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0799E" w14:textId="42951073" w:rsidR="00E611EF" w:rsidRPr="00DC6501" w:rsidRDefault="002123DE" w:rsidP="00E611EF">
      <w:pPr>
        <w:rPr>
          <w:sz w:val="30"/>
          <w:szCs w:val="30"/>
        </w:rPr>
      </w:pPr>
      <w:r>
        <w:rPr>
          <w:b/>
          <w:noProof/>
          <w:sz w:val="30"/>
          <w:szCs w:val="30"/>
          <w:u w:val="single"/>
        </w:rPr>
        <w:drawing>
          <wp:anchor distT="0" distB="0" distL="114300" distR="114300" simplePos="0" relativeHeight="251661312" behindDoc="0" locked="0" layoutInCell="1" allowOverlap="1" wp14:anchorId="6BA4D0C9" wp14:editId="6D49AA6D">
            <wp:simplePos x="0" y="0"/>
            <wp:positionH relativeFrom="column">
              <wp:posOffset>8164389</wp:posOffset>
            </wp:positionH>
            <wp:positionV relativeFrom="paragraph">
              <wp:posOffset>-743971</wp:posOffset>
            </wp:positionV>
            <wp:extent cx="1622066" cy="1622066"/>
            <wp:effectExtent l="0" t="0" r="0" b="0"/>
            <wp:wrapNone/>
            <wp:docPr id="479332102" name="Kuva 1" descr="Kuva, joka sisältää kohteen logo, kallo, symboli, tek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32102" name="Kuva 1" descr="Kuva, joka sisältää kohteen logo, kallo, symboli, teksti"/>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2066" cy="1622066"/>
                    </a:xfrm>
                    <a:prstGeom prst="rect">
                      <a:avLst/>
                    </a:prstGeom>
                  </pic:spPr>
                </pic:pic>
              </a:graphicData>
            </a:graphic>
            <wp14:sizeRelH relativeFrom="margin">
              <wp14:pctWidth>0</wp14:pctWidth>
            </wp14:sizeRelH>
            <wp14:sizeRelV relativeFrom="margin">
              <wp14:pctHeight>0</wp14:pctHeight>
            </wp14:sizeRelV>
          </wp:anchor>
        </w:drawing>
      </w:r>
      <w:r w:rsidR="00E611EF" w:rsidRPr="0047530D">
        <w:rPr>
          <w:b/>
          <w:sz w:val="30"/>
          <w:szCs w:val="30"/>
          <w:u w:val="single"/>
        </w:rPr>
        <w:t>OMAVALVONTALOMAKE</w:t>
      </w:r>
      <w:r w:rsidR="00E611EF">
        <w:rPr>
          <w:b/>
          <w:sz w:val="30"/>
          <w:szCs w:val="30"/>
          <w:u w:val="single"/>
        </w:rPr>
        <w:t>POHJA ROOPE-SATAMILLE</w:t>
      </w:r>
      <w:r w:rsidR="00E611EF">
        <w:rPr>
          <w:sz w:val="30"/>
          <w:szCs w:val="30"/>
        </w:rPr>
        <w:tab/>
      </w:r>
      <w:r w:rsidR="00E611EF">
        <w:rPr>
          <w:sz w:val="30"/>
          <w:szCs w:val="30"/>
        </w:rPr>
        <w:tab/>
      </w:r>
      <w:r w:rsidR="00E611EF">
        <w:rPr>
          <w:sz w:val="30"/>
          <w:szCs w:val="30"/>
        </w:rPr>
        <w:tab/>
      </w:r>
      <w:r w:rsidR="00E611EF">
        <w:rPr>
          <w:sz w:val="30"/>
          <w:szCs w:val="30"/>
        </w:rPr>
        <w:tab/>
      </w:r>
    </w:p>
    <w:p w14:paraId="3230799F" w14:textId="77777777" w:rsidR="00E611EF" w:rsidRPr="002A0C17" w:rsidRDefault="00E611EF" w:rsidP="00E611EF">
      <w:pPr>
        <w:rPr>
          <w:b/>
        </w:rPr>
      </w:pPr>
      <w:r>
        <w:rPr>
          <w:b/>
        </w:rPr>
        <w:t>LAITURI</w:t>
      </w:r>
      <w:r w:rsidR="00B036F1">
        <w:rPr>
          <w:b/>
        </w:rPr>
        <w:t>T</w:t>
      </w:r>
      <w:r w:rsidR="00321887">
        <w:rPr>
          <w:b/>
        </w:rPr>
        <w:t>ARKASTUS</w:t>
      </w:r>
    </w:p>
    <w:p w14:paraId="323079A0" w14:textId="77777777" w:rsidR="00E611EF" w:rsidRDefault="00E611EF" w:rsidP="00E611EF">
      <w:r w:rsidRPr="002A0C17">
        <w:rPr>
          <w:b/>
        </w:rPr>
        <w:t>Mikä:</w:t>
      </w:r>
      <w:r>
        <w:t xml:space="preserve"> Omavalvontalomakkeen tarkoituksena on antaa helppo pohja jokaviikkoiseen laiturialueen tarkastukseen </w:t>
      </w:r>
    </w:p>
    <w:p w14:paraId="323079A1" w14:textId="77777777" w:rsidR="00E611EF" w:rsidRDefault="00E611EF" w:rsidP="00E611EF">
      <w:r w:rsidRPr="00E32C61">
        <w:rPr>
          <w:b/>
        </w:rPr>
        <w:t>Miksi:</w:t>
      </w:r>
      <w:r>
        <w:t xml:space="preserve"> Erityisesti satamien korkeasesongin aikana on syytä seurata</w:t>
      </w:r>
      <w:r w:rsidR="00B036F1">
        <w:t xml:space="preserve"> viikoittain</w:t>
      </w:r>
      <w:r>
        <w:t xml:space="preserve">, että </w:t>
      </w:r>
      <w:r w:rsidR="00B036F1">
        <w:t>laiturit ovat turvallisia</w:t>
      </w:r>
      <w:r w:rsidR="00321887">
        <w:t xml:space="preserve"> ja pelastus- ja ensiapuvälineistö paikoillaan ja kunnossa.</w:t>
      </w:r>
    </w:p>
    <w:p w14:paraId="323079A2" w14:textId="77777777" w:rsidR="00E611EF" w:rsidRDefault="00E611EF" w:rsidP="00E611EF">
      <w:r w:rsidRPr="002A0C17">
        <w:rPr>
          <w:b/>
        </w:rPr>
        <w:t>Miten:</w:t>
      </w:r>
      <w:r>
        <w:t xml:space="preserve"> Sataman ympäristövastaavan tulee käydä henkilökunnan kanssa läpi </w:t>
      </w:r>
      <w:r w:rsidR="00ED272E">
        <w:t xml:space="preserve">millainen on turvallinen laituri ja satama. </w:t>
      </w:r>
      <w:r>
        <w:t xml:space="preserve"> Samalla käydään henkilökunnan kanssa läpi omavalvonta-asiat ja opastetaan omavalvontalomakkeen täytössä. </w:t>
      </w:r>
    </w:p>
    <w:p w14:paraId="323079A3" w14:textId="77777777" w:rsidR="00001645" w:rsidRDefault="00001645" w:rsidP="00E611EF">
      <w:r>
        <w:t>Mikäli laiturin tai pelastusvälineistön kunnosta löytyi huomautettavaa on toimenpiteet asian korjaamiseksi syytä kirjata tähän lomakkeeseen. Korjauksen etenemistä on syytä valvoa ja seuraavaa tarkastusta tehtäessä on katsottava, että puute on korjattu asianmukaisesti.</w:t>
      </w:r>
    </w:p>
    <w:p w14:paraId="323079A4" w14:textId="77777777" w:rsidR="00E611EF" w:rsidRDefault="00E611EF" w:rsidP="00E611EF">
      <w:r>
        <w:t xml:space="preserve">Jokaisen </w:t>
      </w:r>
      <w:r w:rsidR="00D33552">
        <w:t>laituritarkastuksen jälkeen tarkastuksen suorittanut</w:t>
      </w:r>
      <w:r>
        <w:t xml:space="preserve"> henkilö kuittaa listaan suorittaneensa </w:t>
      </w:r>
      <w:r w:rsidR="00D33552">
        <w:t>tarkastuksen</w:t>
      </w:r>
      <w:r w:rsidR="00E163EB">
        <w:t>,</w:t>
      </w:r>
      <w:r w:rsidR="00D33552">
        <w:t xml:space="preserve"> </w:t>
      </w:r>
      <w:r>
        <w:t xml:space="preserve">sataman ympäristövastaavan kanssa sovitun tavan mukaisesti. </w:t>
      </w:r>
    </w:p>
    <w:p w14:paraId="323079A5" w14:textId="77777777" w:rsidR="00E611EF" w:rsidRDefault="00E611EF" w:rsidP="00E611EF">
      <w:r>
        <w:t xml:space="preserve">Joka viikko täytetään omaa lomakettaan ja kauden lomakkeet on syytä säilyttää ainakin kauden ajan muiden omavalvontalomakkeiden kanssa. </w:t>
      </w:r>
    </w:p>
    <w:p w14:paraId="323079A6" w14:textId="77777777" w:rsidR="00D33552" w:rsidRDefault="00D33552" w:rsidP="00E611EF"/>
    <w:p w14:paraId="323079A7" w14:textId="77777777" w:rsidR="00E611EF" w:rsidRDefault="00E611EF" w:rsidP="00E611EF">
      <w:pPr>
        <w:rPr>
          <w:b/>
          <w:sz w:val="30"/>
          <w:szCs w:val="30"/>
          <w:u w:val="single"/>
        </w:rPr>
      </w:pPr>
    </w:p>
    <w:p w14:paraId="323079A8" w14:textId="77777777" w:rsidR="00E611EF" w:rsidRDefault="00E611EF" w:rsidP="00E611EF">
      <w:pPr>
        <w:rPr>
          <w:b/>
          <w:sz w:val="30"/>
          <w:szCs w:val="30"/>
          <w:u w:val="single"/>
        </w:rPr>
      </w:pPr>
    </w:p>
    <w:p w14:paraId="323079A9" w14:textId="77777777" w:rsidR="00E611EF" w:rsidRDefault="00E611EF" w:rsidP="00E611EF">
      <w:pPr>
        <w:rPr>
          <w:b/>
          <w:sz w:val="30"/>
          <w:szCs w:val="30"/>
          <w:u w:val="single"/>
        </w:rPr>
      </w:pPr>
    </w:p>
    <w:p w14:paraId="323079AA" w14:textId="77777777" w:rsidR="00E611EF" w:rsidRDefault="00E611EF" w:rsidP="00E611EF">
      <w:pPr>
        <w:rPr>
          <w:b/>
          <w:sz w:val="30"/>
          <w:szCs w:val="30"/>
          <w:u w:val="single"/>
        </w:rPr>
      </w:pPr>
    </w:p>
    <w:p w14:paraId="323079AB" w14:textId="77777777" w:rsidR="00E611EF" w:rsidRDefault="00E611EF" w:rsidP="00E611EF">
      <w:pPr>
        <w:rPr>
          <w:b/>
          <w:sz w:val="30"/>
          <w:szCs w:val="30"/>
          <w:u w:val="single"/>
        </w:rPr>
      </w:pPr>
    </w:p>
    <w:p w14:paraId="323079AC" w14:textId="77777777" w:rsidR="00E611EF" w:rsidRDefault="00E611EF" w:rsidP="00E611EF">
      <w:pPr>
        <w:rPr>
          <w:b/>
          <w:sz w:val="30"/>
          <w:szCs w:val="30"/>
          <w:u w:val="single"/>
        </w:rPr>
      </w:pPr>
    </w:p>
    <w:p w14:paraId="323079AD" w14:textId="27543AF2" w:rsidR="00E611EF" w:rsidRPr="00DC6501" w:rsidRDefault="002123DE" w:rsidP="00E611EF">
      <w:pPr>
        <w:rPr>
          <w:sz w:val="30"/>
          <w:szCs w:val="30"/>
        </w:rPr>
      </w:pPr>
      <w:r>
        <w:rPr>
          <w:b/>
          <w:noProof/>
          <w:sz w:val="30"/>
          <w:szCs w:val="30"/>
          <w:u w:val="single"/>
        </w:rPr>
        <w:lastRenderedPageBreak/>
        <w:drawing>
          <wp:anchor distT="0" distB="0" distL="114300" distR="114300" simplePos="0" relativeHeight="251663360" behindDoc="0" locked="0" layoutInCell="1" allowOverlap="1" wp14:anchorId="65660F3B" wp14:editId="3D728449">
            <wp:simplePos x="0" y="0"/>
            <wp:positionH relativeFrom="column">
              <wp:posOffset>8150087</wp:posOffset>
            </wp:positionH>
            <wp:positionV relativeFrom="paragraph">
              <wp:posOffset>-724204</wp:posOffset>
            </wp:positionV>
            <wp:extent cx="1622066" cy="1622066"/>
            <wp:effectExtent l="0" t="0" r="0" b="0"/>
            <wp:wrapNone/>
            <wp:docPr id="1490737730" name="Kuva 1" descr="Kuva, joka sisältää kohteen logo, kallo, symboli, tek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32102" name="Kuva 1" descr="Kuva, joka sisältää kohteen logo, kallo, symboli, teksti"/>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2066" cy="1622066"/>
                    </a:xfrm>
                    <a:prstGeom prst="rect">
                      <a:avLst/>
                    </a:prstGeom>
                  </pic:spPr>
                </pic:pic>
              </a:graphicData>
            </a:graphic>
            <wp14:sizeRelH relativeFrom="margin">
              <wp14:pctWidth>0</wp14:pctWidth>
            </wp14:sizeRelH>
            <wp14:sizeRelV relativeFrom="margin">
              <wp14:pctHeight>0</wp14:pctHeight>
            </wp14:sizeRelV>
          </wp:anchor>
        </w:drawing>
      </w:r>
      <w:r w:rsidR="00E611EF" w:rsidRPr="0047530D">
        <w:rPr>
          <w:b/>
          <w:sz w:val="30"/>
          <w:szCs w:val="30"/>
          <w:u w:val="single"/>
        </w:rPr>
        <w:t>OMAVALVONTALOMAKE</w:t>
      </w:r>
      <w:r w:rsidR="00E611EF">
        <w:rPr>
          <w:sz w:val="30"/>
          <w:szCs w:val="30"/>
        </w:rPr>
        <w:tab/>
      </w:r>
      <w:r w:rsidR="00E611EF">
        <w:rPr>
          <w:sz w:val="30"/>
          <w:szCs w:val="30"/>
        </w:rPr>
        <w:tab/>
      </w:r>
      <w:r w:rsidR="00E611EF">
        <w:rPr>
          <w:sz w:val="30"/>
          <w:szCs w:val="30"/>
        </w:rPr>
        <w:tab/>
      </w:r>
      <w:r w:rsidR="00E611EF">
        <w:rPr>
          <w:sz w:val="30"/>
          <w:szCs w:val="30"/>
        </w:rPr>
        <w:tab/>
      </w:r>
      <w:r w:rsidR="00E611EF">
        <w:rPr>
          <w:sz w:val="30"/>
          <w:szCs w:val="30"/>
        </w:rPr>
        <w:tab/>
      </w:r>
      <w:r w:rsidR="00E611EF">
        <w:rPr>
          <w:sz w:val="30"/>
          <w:szCs w:val="30"/>
        </w:rPr>
        <w:tab/>
      </w:r>
      <w:r w:rsidR="00E611EF">
        <w:rPr>
          <w:sz w:val="30"/>
          <w:szCs w:val="30"/>
        </w:rPr>
        <w:tab/>
      </w:r>
    </w:p>
    <w:p w14:paraId="323079AE" w14:textId="77777777" w:rsidR="00E611EF" w:rsidRPr="00B66D88" w:rsidRDefault="00B036F1" w:rsidP="00E611EF">
      <w:pPr>
        <w:rPr>
          <w:b/>
        </w:rPr>
      </w:pPr>
      <w:r w:rsidRPr="00B66D88">
        <w:rPr>
          <w:b/>
        </w:rPr>
        <w:t>LAITURIT</w:t>
      </w:r>
      <w:r w:rsidR="008D1FFA" w:rsidRPr="00B66D88">
        <w:rPr>
          <w:b/>
        </w:rPr>
        <w:t>ARKASTUS</w:t>
      </w:r>
    </w:p>
    <w:p w14:paraId="323079AF" w14:textId="77777777" w:rsidR="00E611EF" w:rsidRDefault="00E611EF" w:rsidP="00E611EF">
      <w:r>
        <w:t>Sataman ympäristövastaava:_____________________________________</w:t>
      </w:r>
    </w:p>
    <w:p w14:paraId="323079B0" w14:textId="77777777" w:rsidR="00E611EF" w:rsidRDefault="00B036F1" w:rsidP="00E611EF">
      <w:r>
        <w:t>Tarkastuksen suoritti</w:t>
      </w:r>
      <w:r w:rsidR="00E611EF">
        <w:t>:_______________________</w:t>
      </w:r>
    </w:p>
    <w:p w14:paraId="323079B1" w14:textId="77777777" w:rsidR="0043648B" w:rsidRDefault="00B036F1" w:rsidP="00E611EF">
      <w:r>
        <w:t>Tarkastuksen päivämäärä</w:t>
      </w:r>
      <w:r w:rsidR="00F95F43">
        <w:t>:</w:t>
      </w:r>
      <w:r w:rsidR="00F95F43">
        <w:softHyphen/>
      </w:r>
      <w:r w:rsidR="00F95F43">
        <w:softHyphen/>
      </w:r>
      <w:r w:rsidR="00F95F43">
        <w:softHyphen/>
      </w:r>
      <w:r w:rsidR="00F95F43">
        <w:softHyphen/>
      </w:r>
      <w:r w:rsidR="00F95F43">
        <w:softHyphen/>
      </w:r>
      <w:r w:rsidR="00F95F43">
        <w:softHyphen/>
      </w:r>
      <w:r w:rsidR="00F95F43">
        <w:softHyphen/>
      </w:r>
      <w:r w:rsidR="00F95F43">
        <w:softHyphen/>
      </w:r>
      <w:r w:rsidR="00F95F43">
        <w:softHyphen/>
      </w:r>
      <w:r w:rsidR="00F95F43">
        <w:softHyphen/>
      </w:r>
      <w:r w:rsidR="00F95F43">
        <w:softHyphen/>
      </w:r>
      <w:r w:rsidR="00F95F43">
        <w:softHyphen/>
      </w:r>
      <w:r w:rsidR="00F95F43">
        <w:softHyphen/>
        <w:t>__________________</w:t>
      </w:r>
    </w:p>
    <w:tbl>
      <w:tblPr>
        <w:tblStyle w:val="Normaalivarjostus2-korostus1"/>
        <w:tblW w:w="0" w:type="auto"/>
        <w:tblBorders>
          <w:left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3480"/>
        <w:gridCol w:w="1260"/>
        <w:gridCol w:w="1464"/>
        <w:gridCol w:w="4819"/>
        <w:gridCol w:w="2693"/>
      </w:tblGrid>
      <w:tr w:rsidR="002F3B14" w:rsidRPr="002F3B14" w14:paraId="323079B7" w14:textId="77777777" w:rsidTr="000910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80" w:type="dxa"/>
            <w:tcBorders>
              <w:top w:val="none" w:sz="0" w:space="0" w:color="auto"/>
              <w:left w:val="none" w:sz="0" w:space="0" w:color="auto"/>
              <w:bottom w:val="none" w:sz="0" w:space="0" w:color="auto"/>
              <w:right w:val="none" w:sz="0" w:space="0" w:color="auto"/>
            </w:tcBorders>
          </w:tcPr>
          <w:p w14:paraId="323079B2" w14:textId="77777777" w:rsidR="002F3B14" w:rsidRPr="002F3B14" w:rsidRDefault="002F3B14" w:rsidP="002F3B14">
            <w:pPr>
              <w:jc w:val="center"/>
              <w:rPr>
                <w:b w:val="0"/>
              </w:rPr>
            </w:pPr>
            <w:r>
              <w:rPr>
                <w:b w:val="0"/>
              </w:rPr>
              <w:t>TARKASTA:</w:t>
            </w:r>
          </w:p>
        </w:tc>
        <w:tc>
          <w:tcPr>
            <w:tcW w:w="1260" w:type="dxa"/>
            <w:tcBorders>
              <w:top w:val="none" w:sz="0" w:space="0" w:color="auto"/>
              <w:left w:val="none" w:sz="0" w:space="0" w:color="auto"/>
              <w:bottom w:val="none" w:sz="0" w:space="0" w:color="auto"/>
              <w:right w:val="none" w:sz="0" w:space="0" w:color="auto"/>
            </w:tcBorders>
          </w:tcPr>
          <w:p w14:paraId="323079B3" w14:textId="77777777" w:rsidR="002F3B14" w:rsidRPr="002F3B14" w:rsidRDefault="002F3B14" w:rsidP="002F3B14">
            <w:pPr>
              <w:jc w:val="center"/>
              <w:cnfStyle w:val="100000000000" w:firstRow="1" w:lastRow="0" w:firstColumn="0" w:lastColumn="0" w:oddVBand="0" w:evenVBand="0" w:oddHBand="0" w:evenHBand="0" w:firstRowFirstColumn="0" w:firstRowLastColumn="0" w:lastRowFirstColumn="0" w:lastRowLastColumn="0"/>
              <w:rPr>
                <w:b w:val="0"/>
              </w:rPr>
            </w:pPr>
            <w:r w:rsidRPr="002F3B14">
              <w:rPr>
                <w:b w:val="0"/>
              </w:rPr>
              <w:t>KUNNOSSA</w:t>
            </w:r>
            <w:r>
              <w:rPr>
                <w:b w:val="0"/>
              </w:rPr>
              <w:t xml:space="preserve"> </w:t>
            </w:r>
          </w:p>
        </w:tc>
        <w:tc>
          <w:tcPr>
            <w:tcW w:w="1464" w:type="dxa"/>
            <w:tcBorders>
              <w:top w:val="none" w:sz="0" w:space="0" w:color="auto"/>
              <w:left w:val="none" w:sz="0" w:space="0" w:color="auto"/>
              <w:bottom w:val="none" w:sz="0" w:space="0" w:color="auto"/>
              <w:right w:val="none" w:sz="0" w:space="0" w:color="auto"/>
            </w:tcBorders>
          </w:tcPr>
          <w:p w14:paraId="323079B4" w14:textId="77777777" w:rsidR="002F3B14" w:rsidRPr="002F3B14" w:rsidRDefault="002F3B14" w:rsidP="002F3B14">
            <w:pPr>
              <w:jc w:val="center"/>
              <w:cnfStyle w:val="100000000000" w:firstRow="1" w:lastRow="0" w:firstColumn="0" w:lastColumn="0" w:oddVBand="0" w:evenVBand="0" w:oddHBand="0" w:evenHBand="0" w:firstRowFirstColumn="0" w:firstRowLastColumn="0" w:lastRowFirstColumn="0" w:lastRowLastColumn="0"/>
              <w:rPr>
                <w:b w:val="0"/>
              </w:rPr>
            </w:pPr>
            <w:r w:rsidRPr="002F3B14">
              <w:rPr>
                <w:b w:val="0"/>
              </w:rPr>
              <w:t>EI KUNNOSSA</w:t>
            </w:r>
          </w:p>
        </w:tc>
        <w:tc>
          <w:tcPr>
            <w:tcW w:w="4819" w:type="dxa"/>
            <w:tcBorders>
              <w:top w:val="none" w:sz="0" w:space="0" w:color="auto"/>
              <w:left w:val="none" w:sz="0" w:space="0" w:color="auto"/>
              <w:bottom w:val="none" w:sz="0" w:space="0" w:color="auto"/>
              <w:right w:val="none" w:sz="0" w:space="0" w:color="auto"/>
            </w:tcBorders>
          </w:tcPr>
          <w:p w14:paraId="323079B5" w14:textId="77777777" w:rsidR="002F3B14" w:rsidRPr="002F3B14" w:rsidRDefault="002F3B14" w:rsidP="002F3B14">
            <w:pPr>
              <w:jc w:val="center"/>
              <w:cnfStyle w:val="100000000000" w:firstRow="1" w:lastRow="0" w:firstColumn="0" w:lastColumn="0" w:oddVBand="0" w:evenVBand="0" w:oddHBand="0" w:evenHBand="0" w:firstRowFirstColumn="0" w:firstRowLastColumn="0" w:lastRowFirstColumn="0" w:lastRowLastColumn="0"/>
              <w:rPr>
                <w:b w:val="0"/>
              </w:rPr>
            </w:pPr>
            <w:r w:rsidRPr="002F3B14">
              <w:rPr>
                <w:b w:val="0"/>
              </w:rPr>
              <w:t>TOIMENPITEET</w:t>
            </w:r>
          </w:p>
        </w:tc>
        <w:tc>
          <w:tcPr>
            <w:tcW w:w="2693" w:type="dxa"/>
            <w:tcBorders>
              <w:top w:val="none" w:sz="0" w:space="0" w:color="auto"/>
              <w:left w:val="none" w:sz="0" w:space="0" w:color="auto"/>
              <w:bottom w:val="none" w:sz="0" w:space="0" w:color="auto"/>
              <w:right w:val="none" w:sz="0" w:space="0" w:color="auto"/>
            </w:tcBorders>
          </w:tcPr>
          <w:p w14:paraId="323079B6" w14:textId="77777777" w:rsidR="002F3B14" w:rsidRPr="002F3B14" w:rsidRDefault="002F3B14" w:rsidP="002F3B14">
            <w:pPr>
              <w:jc w:val="center"/>
              <w:cnfStyle w:val="100000000000" w:firstRow="1" w:lastRow="0" w:firstColumn="0" w:lastColumn="0" w:oddVBand="0" w:evenVBand="0" w:oddHBand="0" w:evenHBand="0" w:firstRowFirstColumn="0" w:firstRowLastColumn="0" w:lastRowFirstColumn="0" w:lastRowLastColumn="0"/>
              <w:rPr>
                <w:b w:val="0"/>
              </w:rPr>
            </w:pPr>
            <w:r w:rsidRPr="002F3B14">
              <w:rPr>
                <w:b w:val="0"/>
              </w:rPr>
              <w:t>MUUTA HUOMIOITAVAA</w:t>
            </w:r>
          </w:p>
        </w:tc>
      </w:tr>
      <w:tr w:rsidR="002F3B14" w14:paraId="323079BD" w14:textId="77777777" w:rsidTr="00091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0" w:type="dxa"/>
            <w:tcBorders>
              <w:left w:val="none" w:sz="0" w:space="0" w:color="auto"/>
              <w:bottom w:val="none" w:sz="0" w:space="0" w:color="auto"/>
              <w:right w:val="none" w:sz="0" w:space="0" w:color="auto"/>
            </w:tcBorders>
          </w:tcPr>
          <w:p w14:paraId="323079B8" w14:textId="77777777" w:rsidR="002F3B14" w:rsidRDefault="002F3B14" w:rsidP="00E611EF">
            <w:r>
              <w:t>Laiturin kunto</w:t>
            </w:r>
          </w:p>
        </w:tc>
        <w:tc>
          <w:tcPr>
            <w:tcW w:w="1260" w:type="dxa"/>
          </w:tcPr>
          <w:p w14:paraId="323079B9"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c>
          <w:tcPr>
            <w:tcW w:w="1464" w:type="dxa"/>
          </w:tcPr>
          <w:p w14:paraId="323079BA"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c>
          <w:tcPr>
            <w:tcW w:w="4819" w:type="dxa"/>
          </w:tcPr>
          <w:p w14:paraId="323079BB"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c>
          <w:tcPr>
            <w:tcW w:w="2693" w:type="dxa"/>
          </w:tcPr>
          <w:p w14:paraId="323079BC"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r>
      <w:tr w:rsidR="002F3B14" w14:paraId="323079C3" w14:textId="77777777" w:rsidTr="0009107F">
        <w:tc>
          <w:tcPr>
            <w:cnfStyle w:val="001000000000" w:firstRow="0" w:lastRow="0" w:firstColumn="1" w:lastColumn="0" w:oddVBand="0" w:evenVBand="0" w:oddHBand="0" w:evenHBand="0" w:firstRowFirstColumn="0" w:firstRowLastColumn="0" w:lastRowFirstColumn="0" w:lastRowLastColumn="0"/>
            <w:tcW w:w="3480" w:type="dxa"/>
            <w:tcBorders>
              <w:left w:val="none" w:sz="0" w:space="0" w:color="auto"/>
              <w:bottom w:val="none" w:sz="0" w:space="0" w:color="auto"/>
              <w:right w:val="none" w:sz="0" w:space="0" w:color="auto"/>
            </w:tcBorders>
          </w:tcPr>
          <w:p w14:paraId="323079BE" w14:textId="77777777" w:rsidR="002F3B14" w:rsidRDefault="002F3B14" w:rsidP="00E611EF">
            <w:r>
              <w:t>Laiturin siisteys</w:t>
            </w:r>
          </w:p>
        </w:tc>
        <w:tc>
          <w:tcPr>
            <w:tcW w:w="1260" w:type="dxa"/>
          </w:tcPr>
          <w:p w14:paraId="323079BF"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c>
          <w:tcPr>
            <w:tcW w:w="1464" w:type="dxa"/>
          </w:tcPr>
          <w:p w14:paraId="323079C0"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c>
          <w:tcPr>
            <w:tcW w:w="4819" w:type="dxa"/>
          </w:tcPr>
          <w:p w14:paraId="323079C1"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c>
          <w:tcPr>
            <w:tcW w:w="2693" w:type="dxa"/>
          </w:tcPr>
          <w:p w14:paraId="323079C2"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r>
      <w:tr w:rsidR="002F3B14" w14:paraId="323079C9" w14:textId="77777777" w:rsidTr="00091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0" w:type="dxa"/>
            <w:tcBorders>
              <w:left w:val="none" w:sz="0" w:space="0" w:color="auto"/>
              <w:bottom w:val="none" w:sz="0" w:space="0" w:color="auto"/>
              <w:right w:val="none" w:sz="0" w:space="0" w:color="auto"/>
            </w:tcBorders>
          </w:tcPr>
          <w:p w14:paraId="323079C4" w14:textId="77777777" w:rsidR="002F3B14" w:rsidRDefault="002F3B14" w:rsidP="00E611EF">
            <w:r>
              <w:t>Poijujen kunto</w:t>
            </w:r>
          </w:p>
        </w:tc>
        <w:tc>
          <w:tcPr>
            <w:tcW w:w="1260" w:type="dxa"/>
          </w:tcPr>
          <w:p w14:paraId="323079C5"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c>
          <w:tcPr>
            <w:tcW w:w="1464" w:type="dxa"/>
          </w:tcPr>
          <w:p w14:paraId="323079C6"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c>
          <w:tcPr>
            <w:tcW w:w="4819" w:type="dxa"/>
          </w:tcPr>
          <w:p w14:paraId="323079C7"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c>
          <w:tcPr>
            <w:tcW w:w="2693" w:type="dxa"/>
          </w:tcPr>
          <w:p w14:paraId="323079C8"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r>
      <w:tr w:rsidR="002F3B14" w14:paraId="323079CF" w14:textId="77777777" w:rsidTr="0009107F">
        <w:tc>
          <w:tcPr>
            <w:cnfStyle w:val="001000000000" w:firstRow="0" w:lastRow="0" w:firstColumn="1" w:lastColumn="0" w:oddVBand="0" w:evenVBand="0" w:oddHBand="0" w:evenHBand="0" w:firstRowFirstColumn="0" w:firstRowLastColumn="0" w:lastRowFirstColumn="0" w:lastRowLastColumn="0"/>
            <w:tcW w:w="3480" w:type="dxa"/>
            <w:tcBorders>
              <w:left w:val="none" w:sz="0" w:space="0" w:color="auto"/>
              <w:bottom w:val="none" w:sz="0" w:space="0" w:color="auto"/>
              <w:right w:val="none" w:sz="0" w:space="0" w:color="auto"/>
            </w:tcBorders>
          </w:tcPr>
          <w:p w14:paraId="323079CA" w14:textId="77777777" w:rsidR="002F3B14" w:rsidRDefault="002F3B14" w:rsidP="00E611EF">
            <w:r>
              <w:t>Paalujen kunto</w:t>
            </w:r>
          </w:p>
        </w:tc>
        <w:tc>
          <w:tcPr>
            <w:tcW w:w="1260" w:type="dxa"/>
          </w:tcPr>
          <w:p w14:paraId="323079CB"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c>
          <w:tcPr>
            <w:tcW w:w="1464" w:type="dxa"/>
          </w:tcPr>
          <w:p w14:paraId="323079CC"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c>
          <w:tcPr>
            <w:tcW w:w="4819" w:type="dxa"/>
          </w:tcPr>
          <w:p w14:paraId="323079CD"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c>
          <w:tcPr>
            <w:tcW w:w="2693" w:type="dxa"/>
          </w:tcPr>
          <w:p w14:paraId="323079CE"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r>
      <w:tr w:rsidR="002F3B14" w14:paraId="323079D5" w14:textId="77777777" w:rsidTr="00091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0" w:type="dxa"/>
            <w:tcBorders>
              <w:left w:val="none" w:sz="0" w:space="0" w:color="auto"/>
              <w:bottom w:val="none" w:sz="0" w:space="0" w:color="auto"/>
              <w:right w:val="none" w:sz="0" w:space="0" w:color="auto"/>
            </w:tcBorders>
          </w:tcPr>
          <w:p w14:paraId="323079D0" w14:textId="77777777" w:rsidR="002F3B14" w:rsidRDefault="002F3B14" w:rsidP="00E611EF">
            <w:r>
              <w:t>Aisat</w:t>
            </w:r>
          </w:p>
        </w:tc>
        <w:tc>
          <w:tcPr>
            <w:tcW w:w="1260" w:type="dxa"/>
          </w:tcPr>
          <w:p w14:paraId="323079D1"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c>
          <w:tcPr>
            <w:tcW w:w="1464" w:type="dxa"/>
          </w:tcPr>
          <w:p w14:paraId="323079D2"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c>
          <w:tcPr>
            <w:tcW w:w="4819" w:type="dxa"/>
          </w:tcPr>
          <w:p w14:paraId="323079D3"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c>
          <w:tcPr>
            <w:tcW w:w="2693" w:type="dxa"/>
          </w:tcPr>
          <w:p w14:paraId="323079D4"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r>
      <w:tr w:rsidR="002F3B14" w14:paraId="323079DB" w14:textId="77777777" w:rsidTr="0009107F">
        <w:tc>
          <w:tcPr>
            <w:cnfStyle w:val="001000000000" w:firstRow="0" w:lastRow="0" w:firstColumn="1" w:lastColumn="0" w:oddVBand="0" w:evenVBand="0" w:oddHBand="0" w:evenHBand="0" w:firstRowFirstColumn="0" w:firstRowLastColumn="0" w:lastRowFirstColumn="0" w:lastRowLastColumn="0"/>
            <w:tcW w:w="3480" w:type="dxa"/>
            <w:tcBorders>
              <w:left w:val="none" w:sz="0" w:space="0" w:color="auto"/>
              <w:bottom w:val="none" w:sz="0" w:space="0" w:color="auto"/>
              <w:right w:val="none" w:sz="0" w:space="0" w:color="auto"/>
            </w:tcBorders>
          </w:tcPr>
          <w:p w14:paraId="323079D6" w14:textId="77777777" w:rsidR="002F3B14" w:rsidRDefault="002F3B14" w:rsidP="00E611EF">
            <w:r>
              <w:t>Ilmoitustaulu on kunnossa ja ajan tasalla</w:t>
            </w:r>
          </w:p>
        </w:tc>
        <w:tc>
          <w:tcPr>
            <w:tcW w:w="1260" w:type="dxa"/>
          </w:tcPr>
          <w:p w14:paraId="323079D7"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c>
          <w:tcPr>
            <w:tcW w:w="1464" w:type="dxa"/>
          </w:tcPr>
          <w:p w14:paraId="323079D8"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c>
          <w:tcPr>
            <w:tcW w:w="4819" w:type="dxa"/>
          </w:tcPr>
          <w:p w14:paraId="323079D9"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c>
          <w:tcPr>
            <w:tcW w:w="2693" w:type="dxa"/>
          </w:tcPr>
          <w:p w14:paraId="323079DA"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r>
      <w:tr w:rsidR="002F3B14" w14:paraId="323079E1" w14:textId="77777777" w:rsidTr="00091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0" w:type="dxa"/>
            <w:tcBorders>
              <w:left w:val="none" w:sz="0" w:space="0" w:color="auto"/>
              <w:bottom w:val="none" w:sz="0" w:space="0" w:color="auto"/>
              <w:right w:val="none" w:sz="0" w:space="0" w:color="auto"/>
            </w:tcBorders>
          </w:tcPr>
          <w:p w14:paraId="323079DC" w14:textId="77777777" w:rsidR="002F3B14" w:rsidRDefault="002F3B14" w:rsidP="00E611EF">
            <w:r>
              <w:t>Järjestyssäännöt ovat esillä</w:t>
            </w:r>
          </w:p>
        </w:tc>
        <w:tc>
          <w:tcPr>
            <w:tcW w:w="1260" w:type="dxa"/>
          </w:tcPr>
          <w:p w14:paraId="323079DD"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c>
          <w:tcPr>
            <w:tcW w:w="1464" w:type="dxa"/>
          </w:tcPr>
          <w:p w14:paraId="323079DE"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c>
          <w:tcPr>
            <w:tcW w:w="4819" w:type="dxa"/>
          </w:tcPr>
          <w:p w14:paraId="323079DF"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c>
          <w:tcPr>
            <w:tcW w:w="2693" w:type="dxa"/>
          </w:tcPr>
          <w:p w14:paraId="323079E0"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r>
      <w:tr w:rsidR="002F3B14" w14:paraId="323079E7" w14:textId="77777777" w:rsidTr="0009107F">
        <w:tc>
          <w:tcPr>
            <w:cnfStyle w:val="001000000000" w:firstRow="0" w:lastRow="0" w:firstColumn="1" w:lastColumn="0" w:oddVBand="0" w:evenVBand="0" w:oddHBand="0" w:evenHBand="0" w:firstRowFirstColumn="0" w:firstRowLastColumn="0" w:lastRowFirstColumn="0" w:lastRowLastColumn="0"/>
            <w:tcW w:w="3480" w:type="dxa"/>
            <w:tcBorders>
              <w:left w:val="none" w:sz="0" w:space="0" w:color="auto"/>
              <w:bottom w:val="none" w:sz="0" w:space="0" w:color="auto"/>
              <w:right w:val="none" w:sz="0" w:space="0" w:color="auto"/>
            </w:tcBorders>
          </w:tcPr>
          <w:p w14:paraId="323079E2" w14:textId="77777777" w:rsidR="002F3B14" w:rsidRDefault="002F3B14" w:rsidP="00E611EF">
            <w:r>
              <w:t>Jauhesammuttimet ovat paikoillaan ja kunnossa</w:t>
            </w:r>
          </w:p>
        </w:tc>
        <w:tc>
          <w:tcPr>
            <w:tcW w:w="1260" w:type="dxa"/>
          </w:tcPr>
          <w:p w14:paraId="323079E3"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c>
          <w:tcPr>
            <w:tcW w:w="1464" w:type="dxa"/>
          </w:tcPr>
          <w:p w14:paraId="323079E4"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c>
          <w:tcPr>
            <w:tcW w:w="4819" w:type="dxa"/>
          </w:tcPr>
          <w:p w14:paraId="323079E5"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c>
          <w:tcPr>
            <w:tcW w:w="2693" w:type="dxa"/>
          </w:tcPr>
          <w:p w14:paraId="323079E6"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r>
      <w:tr w:rsidR="002F3B14" w14:paraId="323079ED" w14:textId="77777777" w:rsidTr="00091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0" w:type="dxa"/>
            <w:tcBorders>
              <w:left w:val="none" w:sz="0" w:space="0" w:color="auto"/>
              <w:bottom w:val="none" w:sz="0" w:space="0" w:color="auto"/>
              <w:right w:val="none" w:sz="0" w:space="0" w:color="auto"/>
            </w:tcBorders>
          </w:tcPr>
          <w:p w14:paraId="323079E8" w14:textId="77777777" w:rsidR="002F3B14" w:rsidRDefault="002F3B14" w:rsidP="00E611EF">
            <w:r>
              <w:t>Pelastusrenkaat ovat paikoillaan ja kunnossa</w:t>
            </w:r>
          </w:p>
        </w:tc>
        <w:tc>
          <w:tcPr>
            <w:tcW w:w="1260" w:type="dxa"/>
          </w:tcPr>
          <w:p w14:paraId="323079E9"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c>
          <w:tcPr>
            <w:tcW w:w="1464" w:type="dxa"/>
          </w:tcPr>
          <w:p w14:paraId="323079EA"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c>
          <w:tcPr>
            <w:tcW w:w="4819" w:type="dxa"/>
          </w:tcPr>
          <w:p w14:paraId="323079EB"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c>
          <w:tcPr>
            <w:tcW w:w="2693" w:type="dxa"/>
          </w:tcPr>
          <w:p w14:paraId="323079EC"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r>
      <w:tr w:rsidR="002F3B14" w14:paraId="323079F3" w14:textId="77777777" w:rsidTr="0009107F">
        <w:tc>
          <w:tcPr>
            <w:cnfStyle w:val="001000000000" w:firstRow="0" w:lastRow="0" w:firstColumn="1" w:lastColumn="0" w:oddVBand="0" w:evenVBand="0" w:oddHBand="0" w:evenHBand="0" w:firstRowFirstColumn="0" w:firstRowLastColumn="0" w:lastRowFirstColumn="0" w:lastRowLastColumn="0"/>
            <w:tcW w:w="3480" w:type="dxa"/>
            <w:tcBorders>
              <w:left w:val="none" w:sz="0" w:space="0" w:color="auto"/>
              <w:bottom w:val="none" w:sz="0" w:space="0" w:color="auto"/>
              <w:right w:val="none" w:sz="0" w:space="0" w:color="auto"/>
            </w:tcBorders>
          </w:tcPr>
          <w:p w14:paraId="323079EE" w14:textId="77777777" w:rsidR="002F3B14" w:rsidRDefault="002F3B14" w:rsidP="00E611EF">
            <w:r>
              <w:t>Venehaat ovat paikoillaan ja kunnossa</w:t>
            </w:r>
          </w:p>
        </w:tc>
        <w:tc>
          <w:tcPr>
            <w:tcW w:w="1260" w:type="dxa"/>
          </w:tcPr>
          <w:p w14:paraId="323079EF"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c>
          <w:tcPr>
            <w:tcW w:w="1464" w:type="dxa"/>
          </w:tcPr>
          <w:p w14:paraId="323079F0"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c>
          <w:tcPr>
            <w:tcW w:w="4819" w:type="dxa"/>
          </w:tcPr>
          <w:p w14:paraId="323079F1"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c>
          <w:tcPr>
            <w:tcW w:w="2693" w:type="dxa"/>
          </w:tcPr>
          <w:p w14:paraId="323079F2"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r>
      <w:tr w:rsidR="002F3B14" w14:paraId="323079F9" w14:textId="77777777" w:rsidTr="00091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0" w:type="dxa"/>
            <w:tcBorders>
              <w:left w:val="none" w:sz="0" w:space="0" w:color="auto"/>
              <w:bottom w:val="none" w:sz="0" w:space="0" w:color="auto"/>
              <w:right w:val="none" w:sz="0" w:space="0" w:color="auto"/>
            </w:tcBorders>
          </w:tcPr>
          <w:p w14:paraId="323079F4" w14:textId="77777777" w:rsidR="002F3B14" w:rsidRDefault="002F3B14" w:rsidP="002F3B14">
            <w:r>
              <w:t>Pelastustikkaat ovat paikoillaan ja kunnossa</w:t>
            </w:r>
          </w:p>
        </w:tc>
        <w:tc>
          <w:tcPr>
            <w:tcW w:w="1260" w:type="dxa"/>
          </w:tcPr>
          <w:p w14:paraId="323079F5"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c>
          <w:tcPr>
            <w:tcW w:w="1464" w:type="dxa"/>
          </w:tcPr>
          <w:p w14:paraId="323079F6"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c>
          <w:tcPr>
            <w:tcW w:w="4819" w:type="dxa"/>
          </w:tcPr>
          <w:p w14:paraId="323079F7"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c>
          <w:tcPr>
            <w:tcW w:w="2693" w:type="dxa"/>
          </w:tcPr>
          <w:p w14:paraId="323079F8"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r>
      <w:tr w:rsidR="002F3B14" w14:paraId="323079FF" w14:textId="77777777" w:rsidTr="0009107F">
        <w:tc>
          <w:tcPr>
            <w:cnfStyle w:val="001000000000" w:firstRow="0" w:lastRow="0" w:firstColumn="1" w:lastColumn="0" w:oddVBand="0" w:evenVBand="0" w:oddHBand="0" w:evenHBand="0" w:firstRowFirstColumn="0" w:firstRowLastColumn="0" w:lastRowFirstColumn="0" w:lastRowLastColumn="0"/>
            <w:tcW w:w="3480" w:type="dxa"/>
            <w:tcBorders>
              <w:left w:val="none" w:sz="0" w:space="0" w:color="auto"/>
              <w:bottom w:val="none" w:sz="0" w:space="0" w:color="auto"/>
              <w:right w:val="none" w:sz="0" w:space="0" w:color="auto"/>
            </w:tcBorders>
          </w:tcPr>
          <w:p w14:paraId="323079FA" w14:textId="77777777" w:rsidR="002F3B14" w:rsidRDefault="002F3B14" w:rsidP="00E611EF">
            <w:r>
              <w:t>Pelastusvene on käyttövalmiina</w:t>
            </w:r>
          </w:p>
        </w:tc>
        <w:tc>
          <w:tcPr>
            <w:tcW w:w="1260" w:type="dxa"/>
          </w:tcPr>
          <w:p w14:paraId="323079FB"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c>
          <w:tcPr>
            <w:tcW w:w="1464" w:type="dxa"/>
          </w:tcPr>
          <w:p w14:paraId="323079FC"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c>
          <w:tcPr>
            <w:tcW w:w="4819" w:type="dxa"/>
          </w:tcPr>
          <w:p w14:paraId="323079FD"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c>
          <w:tcPr>
            <w:tcW w:w="2693" w:type="dxa"/>
          </w:tcPr>
          <w:p w14:paraId="323079FE" w14:textId="77777777" w:rsidR="002F3B14" w:rsidRDefault="002F3B14" w:rsidP="00E611EF">
            <w:pPr>
              <w:cnfStyle w:val="000000000000" w:firstRow="0" w:lastRow="0" w:firstColumn="0" w:lastColumn="0" w:oddVBand="0" w:evenVBand="0" w:oddHBand="0" w:evenHBand="0" w:firstRowFirstColumn="0" w:firstRowLastColumn="0" w:lastRowFirstColumn="0" w:lastRowLastColumn="0"/>
            </w:pPr>
          </w:p>
        </w:tc>
      </w:tr>
      <w:tr w:rsidR="002F3B14" w14:paraId="32307A05" w14:textId="77777777" w:rsidTr="0009107F">
        <w:trPr>
          <w:cnfStyle w:val="000000100000" w:firstRow="0" w:lastRow="0" w:firstColumn="0" w:lastColumn="0" w:oddVBand="0" w:evenVBand="0" w:oddHBand="1"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3480" w:type="dxa"/>
            <w:tcBorders>
              <w:left w:val="none" w:sz="0" w:space="0" w:color="auto"/>
              <w:bottom w:val="none" w:sz="0" w:space="0" w:color="auto"/>
              <w:right w:val="none" w:sz="0" w:space="0" w:color="auto"/>
            </w:tcBorders>
          </w:tcPr>
          <w:p w14:paraId="32307A00" w14:textId="77777777" w:rsidR="002F3B14" w:rsidRDefault="002F3B14" w:rsidP="00E611EF">
            <w:r>
              <w:t>EA-välineistö on kunnossa ja varustelultaan täydellinen</w:t>
            </w:r>
          </w:p>
        </w:tc>
        <w:tc>
          <w:tcPr>
            <w:tcW w:w="1260" w:type="dxa"/>
          </w:tcPr>
          <w:p w14:paraId="32307A01"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c>
          <w:tcPr>
            <w:tcW w:w="1464" w:type="dxa"/>
          </w:tcPr>
          <w:p w14:paraId="32307A02"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c>
          <w:tcPr>
            <w:tcW w:w="4819" w:type="dxa"/>
          </w:tcPr>
          <w:p w14:paraId="32307A03"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c>
          <w:tcPr>
            <w:tcW w:w="2693" w:type="dxa"/>
          </w:tcPr>
          <w:p w14:paraId="32307A04" w14:textId="77777777" w:rsidR="002F3B14" w:rsidRDefault="002F3B14" w:rsidP="00E611EF">
            <w:pPr>
              <w:cnfStyle w:val="000000100000" w:firstRow="0" w:lastRow="0" w:firstColumn="0" w:lastColumn="0" w:oddVBand="0" w:evenVBand="0" w:oddHBand="1" w:evenHBand="0" w:firstRowFirstColumn="0" w:firstRowLastColumn="0" w:lastRowFirstColumn="0" w:lastRowLastColumn="0"/>
            </w:pPr>
          </w:p>
        </w:tc>
      </w:tr>
    </w:tbl>
    <w:p w14:paraId="32307A06" w14:textId="77777777" w:rsidR="0090220B" w:rsidRDefault="0090220B" w:rsidP="00A91CE9"/>
    <w:sectPr w:rsidR="0090220B" w:rsidSect="0043648B">
      <w:pgSz w:w="16838" w:h="11906" w:orient="landscape"/>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1304"/>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611EF"/>
    <w:rsid w:val="00001645"/>
    <w:rsid w:val="0009107F"/>
    <w:rsid w:val="00176848"/>
    <w:rsid w:val="002123DE"/>
    <w:rsid w:val="002F3B14"/>
    <w:rsid w:val="00321887"/>
    <w:rsid w:val="0043648B"/>
    <w:rsid w:val="004D742E"/>
    <w:rsid w:val="0070637D"/>
    <w:rsid w:val="008D1FFA"/>
    <w:rsid w:val="0090220B"/>
    <w:rsid w:val="00A370BA"/>
    <w:rsid w:val="00A91CE9"/>
    <w:rsid w:val="00B036F1"/>
    <w:rsid w:val="00B66D88"/>
    <w:rsid w:val="00D33552"/>
    <w:rsid w:val="00E045A2"/>
    <w:rsid w:val="00E163EB"/>
    <w:rsid w:val="00E611EF"/>
    <w:rsid w:val="00EA5176"/>
    <w:rsid w:val="00ED272E"/>
    <w:rsid w:val="00F009D1"/>
    <w:rsid w:val="00F95F4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0799E"/>
  <w15:docId w15:val="{D8B2CB5E-D3E8-47A3-8045-E554B80C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611EF"/>
    <w:rPr>
      <w:rFonts w:asciiTheme="minorHAnsi" w:hAnsiTheme="minorHAnsi" w:cstheme="minorBid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Normaalivarjostus2-korostus1">
    <w:name w:val="Medium Shading 2 Accent 1"/>
    <w:basedOn w:val="Normaalitaulukko"/>
    <w:uiPriority w:val="64"/>
    <w:rsid w:val="00E611EF"/>
    <w:pPr>
      <w:spacing w:after="0" w:line="240" w:lineRule="auto"/>
    </w:pPr>
    <w:rPr>
      <w:rFonts w:asciiTheme="minorHAnsi"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ulukkoRuudukko">
    <w:name w:val="Table Grid"/>
    <w:basedOn w:val="Normaalitaulukko"/>
    <w:uiPriority w:val="59"/>
    <w:rsid w:val="00436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49b640-8781-4175-8704-7c1bced07e71">
      <Terms xmlns="http://schemas.microsoft.com/office/infopath/2007/PartnerControls"/>
    </lcf76f155ced4ddcb4097134ff3c332f>
    <TaxCatchAll xmlns="309f7cc2-446e-4cee-92ea-0de981d4191e"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62B7E765A9E178439CB9E17DFCA9E772" ma:contentTypeVersion="18" ma:contentTypeDescription="Luo uusi asiakirja." ma:contentTypeScope="" ma:versionID="472d7fef8c6f2a919ee82acf5d40e537">
  <xsd:schema xmlns:xsd="http://www.w3.org/2001/XMLSchema" xmlns:xs="http://www.w3.org/2001/XMLSchema" xmlns:p="http://schemas.microsoft.com/office/2006/metadata/properties" xmlns:ns2="8949b640-8781-4175-8704-7c1bced07e71" xmlns:ns3="309f7cc2-446e-4cee-92ea-0de981d4191e" targetNamespace="http://schemas.microsoft.com/office/2006/metadata/properties" ma:root="true" ma:fieldsID="78b4be22973c2bdb13a6a27276eecf49" ns2:_="" ns3:_="">
    <xsd:import namespace="8949b640-8781-4175-8704-7c1bced07e71"/>
    <xsd:import namespace="309f7cc2-446e-4cee-92ea-0de981d419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9b640-8781-4175-8704-7c1bced07e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dad4d705-aecc-4c13-8a08-48231e7952a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9f7cc2-446e-4cee-92ea-0de981d4191e"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1247b5b2-271a-4eee-bbe8-caed743f5a98}" ma:internalName="TaxCatchAll" ma:showField="CatchAllData" ma:web="309f7cc2-446e-4cee-92ea-0de981d419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6C9C95-08A4-42CF-AA08-6DAC54ABBB19}">
  <ds:schemaRefs>
    <ds:schemaRef ds:uri="http://schemas.microsoft.com/office/2006/metadata/properties"/>
    <ds:schemaRef ds:uri="http://www.w3.org/XML/1998/namespace"/>
    <ds:schemaRef ds:uri="http://purl.org/dc/dcmitype/"/>
    <ds:schemaRef ds:uri="309f7cc2-446e-4cee-92ea-0de981d4191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8949b640-8781-4175-8704-7c1bced07e71"/>
  </ds:schemaRefs>
</ds:datastoreItem>
</file>

<file path=customXml/itemProps2.xml><?xml version="1.0" encoding="utf-8"?>
<ds:datastoreItem xmlns:ds="http://schemas.openxmlformats.org/officeDocument/2006/customXml" ds:itemID="{2F7CBF24-ED05-4CB2-8A8C-F396C292C8EB}">
  <ds:schemaRefs>
    <ds:schemaRef ds:uri="http://schemas.openxmlformats.org/officeDocument/2006/bibliography"/>
  </ds:schemaRefs>
</ds:datastoreItem>
</file>

<file path=customXml/itemProps3.xml><?xml version="1.0" encoding="utf-8"?>
<ds:datastoreItem xmlns:ds="http://schemas.openxmlformats.org/officeDocument/2006/customXml" ds:itemID="{43CDEA76-3289-496A-AE1E-566F7F54847A}">
  <ds:schemaRefs>
    <ds:schemaRef ds:uri="http://schemas.microsoft.com/sharepoint/v3/contenttype/forms"/>
  </ds:schemaRefs>
</ds:datastoreItem>
</file>

<file path=customXml/itemProps4.xml><?xml version="1.0" encoding="utf-8"?>
<ds:datastoreItem xmlns:ds="http://schemas.openxmlformats.org/officeDocument/2006/customXml" ds:itemID="{336CD4CE-37B9-48DA-8D2E-91F3D3EB0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9b640-8781-4175-8704-7c1bced07e71"/>
    <ds:schemaRef ds:uri="309f7cc2-446e-4cee-92ea-0de981d41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1685</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
    </vt:vector>
  </TitlesOfParts>
  <Company>PSS RY</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dc:creator>
  <cp:keywords/>
  <dc:description/>
  <cp:lastModifiedBy>Laura Leimola</cp:lastModifiedBy>
  <cp:revision>2</cp:revision>
  <cp:lastPrinted>2012-02-09T10:20:00Z</cp:lastPrinted>
  <dcterms:created xsi:type="dcterms:W3CDTF">2025-07-09T10:12:00Z</dcterms:created>
  <dcterms:modified xsi:type="dcterms:W3CDTF">2025-07-09T10:12:00Z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0x01010062B7E765A9E178439CB9E17DFCA9E772</vt:lpwstr>
  </property>
</Properties>
</file>